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AVERNES</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2 janvier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09h00 à 12h00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11 au 29, 16 au 28, 15B, 22B rue VALETTE</w:t>
      </w:r>
    </w:p>
    <w:p w:rsidRPr="0035053F" w:rsidP="001348F6">
      <w:pPr>
        <w:rPr>
          <w:rFonts w:asciiTheme="minorHAnsi" w:hAnsiTheme="minorHAnsi" w:cstheme="minorHAnsi"/>
          <w:sz w:val="20"/>
        </w:rPr>
      </w:pPr>
      <w:r w:rsidRPr="0035053F" w:rsidR="00E8145C">
        <w:rPr>
          <w:rFonts w:asciiTheme="minorHAnsi" w:hAnsiTheme="minorHAnsi" w:cstheme="minorHAnsi"/>
          <w:sz w:val="20"/>
        </w:rPr>
        <w:t>3 au 11, 19, 25 au 45, 49 au 53, 2 au 38, 44, 24B, 49B rue DE CHANTEREINE</w:t>
      </w:r>
    </w:p>
    <w:p w:rsidRPr="0035053F" w:rsidP="001348F6">
      <w:pPr>
        <w:rPr>
          <w:rFonts w:asciiTheme="minorHAnsi" w:hAnsiTheme="minorHAnsi" w:cstheme="minorHAnsi"/>
          <w:sz w:val="20"/>
        </w:rPr>
      </w:pPr>
      <w:r w:rsidRPr="0035053F" w:rsidR="00E8145C">
        <w:rPr>
          <w:rFonts w:asciiTheme="minorHAnsi" w:hAnsiTheme="minorHAnsi" w:cstheme="minorHAnsi"/>
          <w:sz w:val="20"/>
        </w:rPr>
        <w:t>3 au 9, 2 au 10, 4B, 6B, 3T, 3B chemin DU VAL DES VIGNES</w:t>
      </w:r>
    </w:p>
    <w:p w:rsidRPr="0035053F" w:rsidP="001348F6">
      <w:pPr>
        <w:rPr>
          <w:rFonts w:asciiTheme="minorHAnsi" w:hAnsiTheme="minorHAnsi" w:cstheme="minorHAnsi"/>
          <w:sz w:val="20"/>
        </w:rPr>
      </w:pPr>
      <w:r w:rsidRPr="0035053F" w:rsidR="00E8145C">
        <w:rPr>
          <w:rFonts w:asciiTheme="minorHAnsi" w:hAnsiTheme="minorHAnsi" w:cstheme="minorHAnsi"/>
          <w:sz w:val="20"/>
        </w:rPr>
        <w:t>1, 4 ROUTE DE THEMERICOURT</w:t>
      </w:r>
    </w:p>
    <w:p w:rsidRPr="0035053F" w:rsidP="001348F6">
      <w:pPr>
        <w:rPr>
          <w:rFonts w:asciiTheme="minorHAnsi" w:hAnsiTheme="minorHAnsi" w:cstheme="minorHAnsi"/>
          <w:sz w:val="20"/>
        </w:rPr>
      </w:pPr>
      <w:r w:rsidRPr="0035053F" w:rsidR="00E8145C">
        <w:rPr>
          <w:rFonts w:asciiTheme="minorHAnsi" w:hAnsiTheme="minorHAnsi" w:cstheme="minorHAnsi"/>
          <w:sz w:val="20"/>
        </w:rPr>
        <w:t>11 au 15, 10 au 12, 16 au 26 rue DE L EGLISE</w:t>
      </w:r>
    </w:p>
    <w:p w:rsidRPr="0035053F" w:rsidP="001348F6">
      <w:pPr>
        <w:rPr>
          <w:rFonts w:asciiTheme="minorHAnsi" w:hAnsiTheme="minorHAnsi" w:cstheme="minorHAnsi"/>
          <w:sz w:val="20"/>
        </w:rPr>
      </w:pPr>
      <w:r w:rsidRPr="0035053F" w:rsidR="00E8145C">
        <w:rPr>
          <w:rFonts w:asciiTheme="minorHAnsi" w:hAnsiTheme="minorHAnsi" w:cstheme="minorHAnsi"/>
          <w:sz w:val="20"/>
        </w:rPr>
        <w:t>chemin RURAL 23</w:t>
      </w:r>
    </w:p>
    <w:p w:rsidRPr="0035053F" w:rsidP="001348F6">
      <w:pPr>
        <w:rPr>
          <w:rFonts w:asciiTheme="minorHAnsi" w:hAnsiTheme="minorHAnsi" w:cstheme="minorHAnsi"/>
          <w:sz w:val="20"/>
        </w:rPr>
      </w:pPr>
      <w:r w:rsidRPr="0035053F" w:rsidR="00E8145C">
        <w:rPr>
          <w:rFonts w:asciiTheme="minorHAnsi" w:hAnsiTheme="minorHAnsi" w:cstheme="minorHAnsi"/>
          <w:sz w:val="20"/>
        </w:rPr>
        <w:t>1, 5 au 19, 43, 2 au 4, 8 au 12, 2B, 8B, 4B rue DU CHATEAU</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Agence</w:t>
          </w:r>
          <w:r w:rsidRPr="002349AE">
            <w:rPr>
              <w:color w:val="4642FC"/>
              <w:sz w:val="14"/>
            </w:rPr>
            <w:t xml:space="preserve"> </w:t>
          </w:r>
          <w:r w:rsidRPr="002349AE">
            <w:rPr>
              <w:color w:val="4642FC"/>
              <w:sz w:val="14"/>
            </w:rPr>
            <w:t>d</w:t>
          </w:r>
          <w:r w:rsidRPr="002349AE">
            <w:rPr>
              <w:color w:val="4642FC"/>
              <w:sz w:val="14"/>
            </w:rPr>
            <w:t>'</w:t>
          </w:r>
          <w:r w:rsidRPr="002349AE">
            <w:rPr>
              <w:color w:val="4642FC"/>
              <w:sz w:val="14"/>
            </w:rPr>
            <w:t>Exploitation</w:t>
          </w:r>
          <w:r w:rsidRPr="002349AE">
            <w:rPr>
              <w:color w:val="4642FC"/>
              <w:sz w:val="14"/>
            </w:rPr>
            <w:t xml:space="preserve"> </w:t>
          </w:r>
          <w:r w:rsidRPr="002349AE">
            <w:rPr>
              <w:color w:val="4642FC"/>
              <w:sz w:val="14"/>
            </w:rPr>
            <w:t>de MAGNANVILLE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